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Jost" w:cs="Jost" w:eastAsia="Jost" w:hAnsi="Jost"/>
          <w:b w:val="1"/>
          <w:bCs w:val="1"/>
          <w:color w:val="0000ff"/>
          <w:sz w:val="84"/>
          <w:szCs w:val="84"/>
        </w:rPr>
      </w:pPr>
      <w:r w:rsidDel="00000000" w:rsidR="00000000" w:rsidRPr="00000000">
        <w:rPr>
          <w:rFonts w:ascii="Jost" w:cs="Jost" w:eastAsia="Jost" w:hAnsi="Jost"/>
          <w:b w:val="1"/>
          <w:bCs w:val="1"/>
          <w:color w:val="0000ff"/>
          <w:sz w:val="84"/>
          <w:szCs w:val="84"/>
          <w:rtl w:val="0"/>
        </w:rPr>
        <w:t xml:space="preserve">Lorena </w:t>
      </w:r>
    </w:p>
    <w:p w:rsidR="00000000" w:rsidDel="00000000" w:rsidP="00000000" w:rsidRDefault="00000000" w:rsidRPr="00000000" w14:paraId="00000002">
      <w:pPr>
        <w:spacing w:after="240" w:before="240" w:lineRule="auto"/>
        <w:rPr>
          <w:rFonts w:ascii="Jost" w:cs="Jost" w:eastAsia="Jost" w:hAnsi="Jost"/>
          <w:b w:val="1"/>
          <w:bCs w:val="1"/>
          <w:color w:val="0000ff"/>
          <w:sz w:val="68"/>
          <w:szCs w:val="68"/>
        </w:rPr>
      </w:pPr>
      <w:r w:rsidDel="00000000" w:rsidR="00000000" w:rsidRPr="00000000">
        <w:rPr>
          <w:rFonts w:ascii="Jost" w:cs="Jost" w:eastAsia="Jost" w:hAnsi="Jost"/>
          <w:b w:val="1"/>
          <w:bCs w:val="1"/>
          <w:color w:val="0000ff"/>
          <w:sz w:val="68"/>
          <w:szCs w:val="68"/>
          <w:rtl w:val="0"/>
        </w:rPr>
        <w:t xml:space="preserve">Perdiendo mis propias hojas</w:t>
      </w:r>
    </w:p>
    <w:p w:rsidR="00000000" w:rsidDel="00000000" w:rsidP="00000000" w:rsidRDefault="00000000" w:rsidRPr="00000000" w14:paraId="00000003">
      <w:pPr>
        <w:spacing w:after="240" w:before="240" w:lineRule="auto"/>
        <w:rPr>
          <w:rFonts w:ascii="Jost" w:cs="Jost" w:eastAsia="Jost" w:hAnsi="Jost"/>
          <w:i w:val="1"/>
          <w:iCs w:val="1"/>
          <w:sz w:val="36"/>
          <w:szCs w:val="36"/>
        </w:rPr>
      </w:pPr>
      <w:r w:rsidDel="00000000" w:rsidR="00000000" w:rsidRPr="00000000">
        <w:rPr>
          <w:rFonts w:ascii="Jost" w:cs="Jost" w:eastAsia="Jost" w:hAnsi="Jost"/>
          <w:i w:val="1"/>
          <w:iCs w:val="1"/>
          <w:sz w:val="36"/>
          <w:szCs w:val="36"/>
          <w:rtl w:val="0"/>
        </w:rPr>
        <w:t xml:space="preserve">(Losing My Own Leaves)</w:t>
      </w:r>
    </w:p>
    <w:p w:rsidR="00000000" w:rsidDel="00000000" w:rsidP="00000000" w:rsidRDefault="00000000" w:rsidRPr="00000000" w14:paraId="00000004">
      <w:pPr>
        <w:spacing w:after="240" w:before="24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Por qué me fui…|  Why I left…</w:t>
      </w:r>
    </w:p>
    <w:p w:rsidR="00000000" w:rsidDel="00000000" w:rsidP="00000000" w:rsidRDefault="00000000" w:rsidRPr="00000000" w14:paraId="00000006">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“Yo salí de México en el 2001. Vine aquí porque tengo una hermana y me decía que era muy bonito y tenía curiosidad de conocer la nieve, que era totalmente diferente al lugar donde yo vivía, y me platicaba que todo era muy bonito, y la verdad es que el lugar es muy bonito.”</w:t>
      </w:r>
    </w:p>
    <w:p w:rsidR="00000000" w:rsidDel="00000000" w:rsidP="00000000" w:rsidRDefault="00000000" w:rsidRPr="00000000" w14:paraId="00000007">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 left Mexico in 2001. I have a sister here, and she told me it was beautiful. That it was so beautiful, I was curious to see the snow and it was so different from the place where we were born. And yeah the place is beautiful.”</w:t>
      </w:r>
    </w:p>
    <w:p w:rsidR="00000000" w:rsidDel="00000000" w:rsidP="00000000" w:rsidRDefault="00000000" w:rsidRPr="00000000" w14:paraId="00000008">
      <w:pPr>
        <w:spacing w:after="240" w:before="240" w:lineRule="auto"/>
        <w:ind w:left="1440" w:firstLine="0"/>
        <w:rPr>
          <w:rFonts w:ascii="Jost" w:cs="Jost" w:eastAsia="Jost" w:hAnsi="Jost"/>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Cómo me fui…| How I left…</w:t>
      </w:r>
    </w:p>
    <w:p w:rsidR="00000000" w:rsidDel="00000000" w:rsidP="00000000" w:rsidRDefault="00000000" w:rsidRPr="00000000" w14:paraId="0000000A">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“Viajé hasta Agua Prieta, donde supuestamente donde… bueno donde no supuestamente, donde estaban los coyotes esperando a la gente para pasarla. Estuve… Venía yo embarazada de 8 meses, entonces fue una experiencia muy desagradable, triste y una decisión muy estúpida que a veces uno toma al querer cruzar la frontera.”</w:t>
      </w:r>
    </w:p>
    <w:p w:rsidR="00000000" w:rsidDel="00000000" w:rsidP="00000000" w:rsidRDefault="00000000" w:rsidRPr="00000000" w14:paraId="0000000B">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 traveled to Agua Prieta where the coyotes were expecting us. I was 8 months pregnant and that was an experience- it was so bad, so sad. And it was a really stupid decision on my end: trying to cross the border being pregnant.” </w:t>
      </w:r>
    </w:p>
    <w:p w:rsidR="00000000" w:rsidDel="00000000" w:rsidP="00000000" w:rsidRDefault="00000000" w:rsidRPr="00000000" w14:paraId="0000000C">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0D">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Lo que me asustó…| What scared me….</w:t>
      </w:r>
      <w:r w:rsidDel="00000000" w:rsidR="00000000" w:rsidRPr="00000000">
        <w:rPr>
          <w:rtl w:val="0"/>
        </w:rPr>
      </w:r>
    </w:p>
    <w:p w:rsidR="00000000" w:rsidDel="00000000" w:rsidP="00000000" w:rsidRDefault="00000000" w:rsidRPr="00000000" w14:paraId="0000000E">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“Y mi miedo de </w:t>
      </w:r>
      <w:r w:rsidDel="00000000" w:rsidR="00000000" w:rsidRPr="00000000">
        <w:rPr>
          <w:rFonts w:ascii="Jost" w:cs="Jost" w:eastAsia="Jost" w:hAnsi="Jost"/>
          <w:b w:val="1"/>
          <w:bCs w:val="1"/>
          <w:rtl w:val="0"/>
        </w:rPr>
        <w:t xml:space="preserve">ahorita</w:t>
      </w:r>
      <w:r w:rsidDel="00000000" w:rsidR="00000000" w:rsidRPr="00000000">
        <w:rPr>
          <w:rFonts w:ascii="Jost" w:cs="Jost" w:eastAsia="Jost" w:hAnsi="Jost"/>
          <w:b w:val="1"/>
          <w:bCs w:val="1"/>
          <w:rtl w:val="0"/>
        </w:rPr>
        <w:t xml:space="preserve"> en la actualidad es regresar a México otra vez, porque tendré que volver a empezar otra vez. Volver de empezar de cero.”</w:t>
      </w:r>
    </w:p>
    <w:p w:rsidR="00000000" w:rsidDel="00000000" w:rsidP="00000000" w:rsidRDefault="00000000" w:rsidRPr="00000000" w14:paraId="0000000F">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“My biggest fear right now is to go back to México, because I would basically have to start from scratch.”</w:t>
      </w:r>
    </w:p>
    <w:p w:rsidR="00000000" w:rsidDel="00000000" w:rsidP="00000000" w:rsidRDefault="00000000" w:rsidRPr="00000000" w14:paraId="00000010">
      <w:pPr>
        <w:spacing w:after="240" w:before="240" w:lineRule="auto"/>
        <w:ind w:left="2160" w:firstLine="0"/>
        <w:rPr>
          <w:rFonts w:ascii="Jost" w:cs="Jost" w:eastAsia="Jost" w:hAnsi="Jost"/>
        </w:rPr>
      </w:pPr>
      <w:r w:rsidDel="00000000" w:rsidR="00000000" w:rsidRPr="00000000">
        <w:rPr>
          <w:rtl w:val="0"/>
        </w:rPr>
      </w:r>
    </w:p>
    <w:p w:rsidR="00000000" w:rsidDel="00000000" w:rsidP="00000000" w:rsidRDefault="00000000" w:rsidRPr="00000000" w14:paraId="00000011">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¿Qué me entusiasma de estar aquí?/¿Cuál es tu sueño?/¿Qué has construido o qué estás construyendo…? |  What excites me about being here/your dream/what have you built or what are you building….</w:t>
      </w:r>
    </w:p>
    <w:p w:rsidR="00000000" w:rsidDel="00000000" w:rsidP="00000000" w:rsidRDefault="00000000" w:rsidRPr="00000000" w14:paraId="00000012">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”Pero es una experiencia bien bonita y bien… porque por primera vez, estoy haciendo lo que yo quiero hacer, lo que yo me gusta hacer. Mi sueño es seguir adelante. Seguir trabajando y tener mucho éxito y ser la famosa de Telluride. Este es mi sueño.</w:t>
      </w:r>
    </w:p>
    <w:p w:rsidR="00000000" w:rsidDel="00000000" w:rsidP="00000000" w:rsidRDefault="00000000" w:rsidRPr="00000000" w14:paraId="00000013">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Cuando uno le va mal, porque cuando a mi me iba mal, yo odiaba esta fecha, el ver que las hojas se caen… es como que los sueños de uno se caen. Me hacía </w:t>
      </w:r>
      <w:r w:rsidDel="00000000" w:rsidR="00000000" w:rsidRPr="00000000">
        <w:rPr>
          <w:rFonts w:ascii="Jost" w:cs="Jost" w:eastAsia="Jost" w:hAnsi="Jost"/>
          <w:b w:val="1"/>
          <w:bCs w:val="1"/>
          <w:rtl w:val="0"/>
        </w:rPr>
        <w:t xml:space="preserve">sentir como, como</w:t>
      </w:r>
      <w:r w:rsidDel="00000000" w:rsidR="00000000" w:rsidRPr="00000000">
        <w:rPr>
          <w:rFonts w:ascii="Jost" w:cs="Jost" w:eastAsia="Jost" w:hAnsi="Jost"/>
          <w:b w:val="1"/>
          <w:bCs w:val="1"/>
          <w:rtl w:val="0"/>
        </w:rPr>
        <w:t xml:space="preserve"> si yo fuera la que me estaba deshojando lentamente así. Es una de estas experiencias… como son las malas y buenas experiencias. Antes, yo odiaba estas fechas, no sé por qué. Pero ahora, las amo. Antes odiaba la nieve, el frío, todo, porque me estaba yendo mal, pero ahora me va bien, y entonces amo la nieve, disfruto el frío, y yo congelo porque sé que me va a quitar, y amo esta temporada también. Últimamente, amo las temporadas de los años.”</w:t>
      </w:r>
    </w:p>
    <w:p w:rsidR="00000000" w:rsidDel="00000000" w:rsidP="00000000" w:rsidRDefault="00000000" w:rsidRPr="00000000" w14:paraId="00000014">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“It’s a really great experience because for the first time in my life I’m doing what I like, I’m doing what I love. My dream is to keep moving forward. Keep working. And have a lot of success and one day be famous here in Telluride. That 's my dream.</w:t>
      </w:r>
    </w:p>
    <w:p w:rsidR="00000000" w:rsidDel="00000000" w:rsidP="00000000" w:rsidRDefault="00000000" w:rsidRPr="00000000" w14:paraId="00000015">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When things didn’t go right, I remember the leaves falling. In the past I used to feel like I was the one losing my own leaves, and those were my own experiences. It’s part of the things in life: good and bad experiences. I remember I used to hate this time of the year. But now, I love it. I remember I used to hate cold weather- the snow because the things were not going right for me. But now I enjoy everything, I enjoy the snow, and I love this season. Lately I’ve been loving each season of the year.``</w:t>
      </w:r>
    </w:p>
    <w:p w:rsidR="00000000" w:rsidDel="00000000" w:rsidP="00000000" w:rsidRDefault="00000000" w:rsidRPr="00000000" w14:paraId="00000016">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17">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18">
      <w:pPr>
        <w:spacing w:after="240" w:before="240" w:lineRule="auto"/>
        <w:rPr>
          <w:rFonts w:ascii="Jost" w:cs="Jost" w:eastAsia="Jost" w:hAnsi="Jost"/>
          <w:b w:val="1"/>
          <w:bCs w:val="1"/>
          <w:color w:val="0000ff"/>
          <w:sz w:val="26"/>
          <w:szCs w:val="26"/>
        </w:rPr>
      </w:pPr>
      <w:r w:rsidDel="00000000" w:rsidR="00000000" w:rsidRPr="00000000">
        <w:rPr>
          <w:rtl w:val="0"/>
        </w:rPr>
      </w:r>
    </w:p>
    <w:p w:rsidR="00000000" w:rsidDel="00000000" w:rsidP="00000000" w:rsidRDefault="00000000" w:rsidRPr="00000000" w14:paraId="00000019">
      <w:pPr>
        <w:spacing w:after="240" w:before="240" w:lineRule="auto"/>
        <w:rPr>
          <w:rFonts w:ascii="Jost" w:cs="Jost" w:eastAsia="Jost" w:hAnsi="Jost"/>
          <w:b w:val="1"/>
          <w:bCs w:val="1"/>
          <w:sz w:val="26"/>
          <w:szCs w:val="26"/>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